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14C" w:rsidRPr="00AF514C" w:rsidRDefault="00AF514C" w:rsidP="00AF514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</w:rPr>
      </w:pPr>
    </w:p>
    <w:p w:rsidR="00AF514C" w:rsidRPr="00AF514C" w:rsidRDefault="00AF514C" w:rsidP="00A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14C">
        <w:rPr>
          <w:rFonts w:ascii="Times New Roman" w:hAnsi="Times New Roman" w:cs="Times New Roman"/>
          <w:b/>
          <w:sz w:val="28"/>
          <w:szCs w:val="28"/>
        </w:rPr>
        <w:t xml:space="preserve">СОВЕТ  ДЕПУТАТОВ </w:t>
      </w:r>
      <w:r w:rsidR="00F2452B">
        <w:rPr>
          <w:rFonts w:ascii="Times New Roman" w:hAnsi="Times New Roman" w:cs="Times New Roman"/>
          <w:b/>
          <w:sz w:val="28"/>
          <w:szCs w:val="28"/>
        </w:rPr>
        <w:t xml:space="preserve">НИКОНОВСКОГО    </w:t>
      </w:r>
      <w:r w:rsidRPr="00AF514C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037472" w:rsidRDefault="00AF514C" w:rsidP="00A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14C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МАСЛЯНИНСКОГО </w:t>
      </w:r>
      <w:r w:rsidRPr="00AF514C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AF514C" w:rsidRPr="00AF514C" w:rsidRDefault="00AF514C" w:rsidP="00A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14C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AF514C" w:rsidRPr="00AF514C" w:rsidRDefault="00AF514C" w:rsidP="00AF51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514C"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AF514C" w:rsidRPr="00AF514C" w:rsidRDefault="00AF514C" w:rsidP="00AF5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14C" w:rsidRPr="00037472" w:rsidRDefault="00037472" w:rsidP="00037472">
      <w:pPr>
        <w:pStyle w:val="1"/>
        <w:rPr>
          <w:szCs w:val="28"/>
        </w:rPr>
      </w:pPr>
      <w:r>
        <w:rPr>
          <w:szCs w:val="28"/>
        </w:rPr>
        <w:t xml:space="preserve">                                               </w:t>
      </w:r>
      <w:r w:rsidR="00AF514C" w:rsidRPr="00037472">
        <w:rPr>
          <w:szCs w:val="28"/>
        </w:rPr>
        <w:t>РЕШЕНИЕ</w:t>
      </w:r>
    </w:p>
    <w:p w:rsidR="00AF514C" w:rsidRPr="00AF514C" w:rsidRDefault="003A76BC" w:rsidP="00AF51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(пятьдесят первая сессия)</w:t>
      </w:r>
    </w:p>
    <w:p w:rsidR="00AF514C" w:rsidRPr="00AF514C" w:rsidRDefault="00AF514C" w:rsidP="00AF514C">
      <w:pPr>
        <w:pStyle w:val="a3"/>
        <w:rPr>
          <w:sz w:val="28"/>
          <w:szCs w:val="28"/>
        </w:rPr>
      </w:pPr>
    </w:p>
    <w:p w:rsidR="00AF514C" w:rsidRPr="00AF514C" w:rsidRDefault="003A76BC" w:rsidP="00AF5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 мая</w:t>
      </w:r>
      <w:r w:rsidR="00AF514C" w:rsidRPr="00AF514C">
        <w:rPr>
          <w:rFonts w:ascii="Times New Roman" w:hAnsi="Times New Roman" w:cs="Times New Roman"/>
          <w:sz w:val="28"/>
          <w:szCs w:val="28"/>
        </w:rPr>
        <w:t xml:space="preserve">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14C" w:rsidRPr="00AF514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AF514C" w:rsidRPr="00AF514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д</w:t>
      </w:r>
      <w:r w:rsidR="00AF514C" w:rsidRPr="00AF51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Никоново</w:t>
      </w:r>
      <w:proofErr w:type="spellEnd"/>
      <w:r w:rsidR="00AF514C" w:rsidRPr="00AF514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№ 180</w:t>
      </w:r>
    </w:p>
    <w:p w:rsidR="00AF514C" w:rsidRPr="00AF514C" w:rsidRDefault="00AF514C" w:rsidP="00AF5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14C" w:rsidRPr="00AF514C" w:rsidRDefault="00AF514C" w:rsidP="00AF5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514C" w:rsidRPr="00AF514C" w:rsidRDefault="00AF514C" w:rsidP="00AF51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514C">
        <w:rPr>
          <w:rFonts w:ascii="Times New Roman" w:hAnsi="Times New Roman" w:cs="Times New Roman"/>
          <w:sz w:val="28"/>
          <w:szCs w:val="28"/>
        </w:rPr>
        <w:t xml:space="preserve">О ПРИНЯТИИ ПРОЕКТА  УСТАВА </w:t>
      </w:r>
      <w:r w:rsidR="00F2452B">
        <w:rPr>
          <w:rFonts w:ascii="Times New Roman" w:hAnsi="Times New Roman" w:cs="Times New Roman"/>
          <w:sz w:val="28"/>
          <w:szCs w:val="28"/>
        </w:rPr>
        <w:t xml:space="preserve">НИКОНОВСКОГО    </w:t>
      </w:r>
      <w:r w:rsidRPr="00AF514C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F514C" w:rsidRPr="00AF514C" w:rsidRDefault="00AF514C" w:rsidP="00A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Pr="00AF514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AF514C" w:rsidRPr="00AF514C" w:rsidRDefault="00AF514C" w:rsidP="00AF514C">
      <w:pPr>
        <w:shd w:val="clear" w:color="auto" w:fill="FFFFFF"/>
        <w:tabs>
          <w:tab w:val="left" w:leader="underscore" w:pos="2179"/>
        </w:tabs>
        <w:spacing w:after="0" w:line="240" w:lineRule="auto"/>
        <w:ind w:left="10"/>
        <w:rPr>
          <w:rFonts w:ascii="Times New Roman" w:hAnsi="Times New Roman" w:cs="Times New Roman"/>
          <w:spacing w:val="-1"/>
          <w:sz w:val="28"/>
          <w:szCs w:val="28"/>
        </w:rPr>
      </w:pPr>
    </w:p>
    <w:p w:rsidR="00AF514C" w:rsidRPr="00AF514C" w:rsidRDefault="00AF514C" w:rsidP="00AF514C">
      <w:pPr>
        <w:shd w:val="clear" w:color="auto" w:fill="FFFFFF"/>
        <w:tabs>
          <w:tab w:val="left" w:leader="underscore" w:pos="2179"/>
        </w:tabs>
        <w:spacing w:after="0" w:line="240" w:lineRule="auto"/>
        <w:ind w:left="10" w:firstLine="7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F514C">
        <w:rPr>
          <w:rFonts w:ascii="Times New Roman" w:hAnsi="Times New Roman" w:cs="Times New Roman"/>
          <w:spacing w:val="-1"/>
          <w:sz w:val="28"/>
          <w:szCs w:val="28"/>
        </w:rPr>
        <w:t xml:space="preserve">В соответствии со ст. 7, 35, 44  Федерального закона от 06.10.2003 г № 131-ФЗ « Об общих принципах организации местного самоуправления в Российской Федерации» Совет депутатов </w:t>
      </w:r>
      <w:r w:rsidR="00F2452B">
        <w:rPr>
          <w:rFonts w:ascii="Times New Roman" w:hAnsi="Times New Roman" w:cs="Times New Roman"/>
          <w:spacing w:val="-1"/>
          <w:sz w:val="28"/>
          <w:szCs w:val="28"/>
        </w:rPr>
        <w:t xml:space="preserve">Никоновского    </w:t>
      </w:r>
      <w:r w:rsidRPr="00AF514C">
        <w:rPr>
          <w:rFonts w:ascii="Times New Roman" w:hAnsi="Times New Roman" w:cs="Times New Roman"/>
          <w:spacing w:val="-1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Маслянинского </w:t>
      </w:r>
      <w:r w:rsidRPr="00AF514C">
        <w:rPr>
          <w:rFonts w:ascii="Times New Roman" w:hAnsi="Times New Roman" w:cs="Times New Roman"/>
          <w:spacing w:val="-1"/>
          <w:sz w:val="28"/>
          <w:szCs w:val="28"/>
        </w:rPr>
        <w:t>района Новосибирской области</w:t>
      </w:r>
    </w:p>
    <w:p w:rsidR="00AF514C" w:rsidRPr="00AF514C" w:rsidRDefault="00AF514C" w:rsidP="00AF514C">
      <w:pPr>
        <w:shd w:val="clear" w:color="auto" w:fill="FFFFFF"/>
        <w:tabs>
          <w:tab w:val="left" w:leader="underscore" w:pos="2179"/>
        </w:tabs>
        <w:spacing w:after="0" w:line="240" w:lineRule="auto"/>
        <w:ind w:left="10" w:firstLine="710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AF514C" w:rsidRPr="00AF514C" w:rsidRDefault="00AF514C" w:rsidP="00AF514C">
      <w:pPr>
        <w:shd w:val="clear" w:color="auto" w:fill="FFFFFF"/>
        <w:tabs>
          <w:tab w:val="left" w:leader="underscore" w:pos="2179"/>
        </w:tabs>
        <w:spacing w:after="0" w:line="240" w:lineRule="auto"/>
        <w:ind w:left="10" w:firstLine="710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AF514C">
        <w:rPr>
          <w:rFonts w:ascii="Times New Roman" w:hAnsi="Times New Roman" w:cs="Times New Roman"/>
          <w:b/>
          <w:spacing w:val="-1"/>
          <w:sz w:val="28"/>
          <w:szCs w:val="28"/>
        </w:rPr>
        <w:t>РЕШИЛ:</w:t>
      </w:r>
    </w:p>
    <w:p w:rsidR="00AF514C" w:rsidRPr="00AF514C" w:rsidRDefault="00AF514C" w:rsidP="00AF5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514C" w:rsidRPr="00AF514C" w:rsidRDefault="00AF514C" w:rsidP="00AF514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F514C">
        <w:rPr>
          <w:rFonts w:ascii="Times New Roman" w:hAnsi="Times New Roman" w:cs="Times New Roman"/>
          <w:spacing w:val="-21"/>
          <w:sz w:val="28"/>
          <w:szCs w:val="28"/>
        </w:rPr>
        <w:t>1.</w:t>
      </w:r>
      <w:r w:rsidRPr="00AF514C">
        <w:rPr>
          <w:rFonts w:ascii="Times New Roman" w:hAnsi="Times New Roman" w:cs="Times New Roman"/>
          <w:sz w:val="28"/>
          <w:szCs w:val="28"/>
        </w:rPr>
        <w:t xml:space="preserve"> </w:t>
      </w:r>
      <w:r w:rsidRPr="00AF514C">
        <w:rPr>
          <w:rFonts w:ascii="Times New Roman" w:hAnsi="Times New Roman" w:cs="Times New Roman"/>
          <w:spacing w:val="1"/>
          <w:sz w:val="28"/>
          <w:szCs w:val="28"/>
        </w:rPr>
        <w:t xml:space="preserve">Принять проект Устава </w:t>
      </w:r>
      <w:r w:rsidR="00F2452B">
        <w:rPr>
          <w:rFonts w:ascii="Times New Roman" w:hAnsi="Times New Roman" w:cs="Times New Roman"/>
          <w:spacing w:val="-1"/>
          <w:sz w:val="28"/>
          <w:szCs w:val="28"/>
        </w:rPr>
        <w:t xml:space="preserve">Никоновского    </w:t>
      </w:r>
      <w:r w:rsidRPr="00AF514C">
        <w:rPr>
          <w:rFonts w:ascii="Times New Roman" w:hAnsi="Times New Roman" w:cs="Times New Roman"/>
          <w:spacing w:val="-1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Маслянинского </w:t>
      </w:r>
      <w:r w:rsidRPr="00AF514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AF514C">
        <w:rPr>
          <w:rFonts w:ascii="Times New Roman" w:hAnsi="Times New Roman" w:cs="Times New Roman"/>
          <w:spacing w:val="-1"/>
          <w:sz w:val="28"/>
          <w:szCs w:val="28"/>
        </w:rPr>
        <w:t xml:space="preserve"> (прилагается).</w:t>
      </w:r>
    </w:p>
    <w:p w:rsidR="00AF514C" w:rsidRPr="00AF514C" w:rsidRDefault="00AF514C" w:rsidP="00AF514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F514C">
        <w:rPr>
          <w:rFonts w:ascii="Times New Roman" w:hAnsi="Times New Roman" w:cs="Times New Roman"/>
          <w:sz w:val="28"/>
          <w:szCs w:val="28"/>
        </w:rPr>
        <w:t>2.  Провести публичные слушания по проекту Устав</w:t>
      </w:r>
      <w:r w:rsidR="009C69B1">
        <w:rPr>
          <w:rFonts w:ascii="Times New Roman" w:hAnsi="Times New Roman" w:cs="Times New Roman"/>
          <w:sz w:val="28"/>
          <w:szCs w:val="28"/>
        </w:rPr>
        <w:t>а</w:t>
      </w:r>
      <w:r w:rsidRPr="00AF514C">
        <w:rPr>
          <w:rFonts w:ascii="Times New Roman" w:hAnsi="Times New Roman" w:cs="Times New Roman"/>
          <w:sz w:val="28"/>
          <w:szCs w:val="28"/>
        </w:rPr>
        <w:t xml:space="preserve"> </w:t>
      </w:r>
      <w:r w:rsidR="00F2452B">
        <w:rPr>
          <w:rFonts w:ascii="Times New Roman" w:hAnsi="Times New Roman" w:cs="Times New Roman"/>
          <w:spacing w:val="-1"/>
          <w:sz w:val="28"/>
          <w:szCs w:val="28"/>
        </w:rPr>
        <w:t xml:space="preserve">Никоновского    </w:t>
      </w:r>
      <w:r w:rsidRPr="00AF514C">
        <w:rPr>
          <w:rFonts w:ascii="Times New Roman" w:hAnsi="Times New Roman" w:cs="Times New Roman"/>
          <w:spacing w:val="-1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Маслянинского </w:t>
      </w:r>
      <w:r w:rsidRPr="00AF514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AF514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F514C" w:rsidRPr="00AF514C" w:rsidRDefault="00AF514C" w:rsidP="00AF514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F514C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 </w:t>
      </w:r>
    </w:p>
    <w:p w:rsidR="00AF514C" w:rsidRPr="00AF514C" w:rsidRDefault="00AF514C" w:rsidP="00AF514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F514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F51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514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</w:t>
      </w:r>
      <w:r w:rsidRPr="00AF51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452B">
        <w:rPr>
          <w:rFonts w:ascii="Times New Roman" w:hAnsi="Times New Roman" w:cs="Times New Roman"/>
          <w:spacing w:val="-1"/>
          <w:sz w:val="28"/>
          <w:szCs w:val="28"/>
        </w:rPr>
        <w:t xml:space="preserve">Никоновского    </w:t>
      </w:r>
      <w:r w:rsidRPr="00AF514C">
        <w:rPr>
          <w:rFonts w:ascii="Times New Roman" w:hAnsi="Times New Roman" w:cs="Times New Roman"/>
          <w:spacing w:val="-1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Маслянинского </w:t>
      </w:r>
      <w:r w:rsidRPr="00AF514C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AF514C" w:rsidRPr="00AF514C" w:rsidRDefault="00AF514C" w:rsidP="00AF514C">
      <w:pPr>
        <w:shd w:val="clear" w:color="auto" w:fill="FFFFFF"/>
        <w:tabs>
          <w:tab w:val="left" w:pos="701"/>
        </w:tabs>
        <w:spacing w:before="1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17BD" w:rsidRPr="00A417BD" w:rsidRDefault="00A417BD" w:rsidP="00A41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BD">
        <w:rPr>
          <w:rFonts w:ascii="Times New Roman" w:hAnsi="Times New Roman" w:cs="Times New Roman"/>
          <w:sz w:val="28"/>
          <w:szCs w:val="28"/>
        </w:rPr>
        <w:t>Глава Никоновского    сельсовета</w:t>
      </w:r>
    </w:p>
    <w:p w:rsidR="00A417BD" w:rsidRPr="00A417BD" w:rsidRDefault="00A417BD" w:rsidP="00A41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BD">
        <w:rPr>
          <w:rFonts w:ascii="Times New Roman" w:hAnsi="Times New Roman" w:cs="Times New Roman"/>
          <w:sz w:val="28"/>
          <w:szCs w:val="28"/>
        </w:rPr>
        <w:t xml:space="preserve">Маслянинского района Новосибирской области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17BD">
        <w:rPr>
          <w:rFonts w:ascii="Times New Roman" w:hAnsi="Times New Roman" w:cs="Times New Roman"/>
          <w:sz w:val="28"/>
          <w:szCs w:val="28"/>
        </w:rPr>
        <w:t xml:space="preserve">С.В. Сидоров                                       </w:t>
      </w:r>
    </w:p>
    <w:p w:rsidR="00A417BD" w:rsidRPr="00A417BD" w:rsidRDefault="00A417BD" w:rsidP="00A41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7BD" w:rsidRPr="00A417BD" w:rsidRDefault="00A417BD" w:rsidP="00A41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7BD" w:rsidRPr="00A417BD" w:rsidRDefault="00A417BD" w:rsidP="00A41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BD">
        <w:rPr>
          <w:rFonts w:ascii="Times New Roman" w:hAnsi="Times New Roman" w:cs="Times New Roman"/>
          <w:sz w:val="28"/>
          <w:szCs w:val="28"/>
        </w:rPr>
        <w:t>Председатель Совета депутатов  Никоновского    сельсовета</w:t>
      </w:r>
    </w:p>
    <w:p w:rsidR="00A417BD" w:rsidRPr="00A417BD" w:rsidRDefault="00A417BD" w:rsidP="00A41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BD">
        <w:rPr>
          <w:rFonts w:ascii="Times New Roman" w:hAnsi="Times New Roman" w:cs="Times New Roman"/>
          <w:sz w:val="28"/>
          <w:szCs w:val="28"/>
        </w:rPr>
        <w:t xml:space="preserve">Маслянинского района Новосибирской области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417BD"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 w:rsidRPr="00A417BD">
        <w:rPr>
          <w:rFonts w:ascii="Times New Roman" w:hAnsi="Times New Roman" w:cs="Times New Roman"/>
          <w:sz w:val="28"/>
          <w:szCs w:val="28"/>
        </w:rPr>
        <w:t>Аксиненко</w:t>
      </w:r>
      <w:proofErr w:type="spellEnd"/>
      <w:r w:rsidRPr="00A417B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AF514C" w:rsidRPr="00A417BD" w:rsidRDefault="00AF514C" w:rsidP="00A417BD">
      <w:pPr>
        <w:shd w:val="clear" w:color="auto" w:fill="FFFFFF"/>
        <w:tabs>
          <w:tab w:val="left" w:pos="701"/>
        </w:tabs>
        <w:spacing w:before="1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514C" w:rsidRPr="00A417BD" w:rsidRDefault="00AF514C" w:rsidP="00A417BD">
      <w:pPr>
        <w:shd w:val="clear" w:color="auto" w:fill="FFFFFF"/>
        <w:tabs>
          <w:tab w:val="left" w:pos="701"/>
        </w:tabs>
        <w:spacing w:before="1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362" w:rsidRPr="00AF514C" w:rsidRDefault="00281362" w:rsidP="00A417BD">
      <w:pPr>
        <w:spacing w:after="0" w:line="240" w:lineRule="auto"/>
        <w:rPr>
          <w:rFonts w:ascii="Times New Roman" w:hAnsi="Times New Roman" w:cs="Times New Roman"/>
        </w:rPr>
      </w:pPr>
    </w:p>
    <w:sectPr w:rsidR="00281362" w:rsidRPr="00AF514C" w:rsidSect="00177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514C"/>
    <w:rsid w:val="00037472"/>
    <w:rsid w:val="00173AB6"/>
    <w:rsid w:val="00177093"/>
    <w:rsid w:val="00281362"/>
    <w:rsid w:val="00310463"/>
    <w:rsid w:val="003A76BC"/>
    <w:rsid w:val="00674C14"/>
    <w:rsid w:val="007453BD"/>
    <w:rsid w:val="009C69B1"/>
    <w:rsid w:val="00A417BD"/>
    <w:rsid w:val="00AF514C"/>
    <w:rsid w:val="00F24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93"/>
  </w:style>
  <w:style w:type="paragraph" w:styleId="1">
    <w:name w:val="heading 1"/>
    <w:basedOn w:val="a"/>
    <w:next w:val="a"/>
    <w:link w:val="10"/>
    <w:qFormat/>
    <w:rsid w:val="00AF514C"/>
    <w:pPr>
      <w:keepNext/>
      <w:tabs>
        <w:tab w:val="left" w:pos="720"/>
      </w:tabs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514C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3">
    <w:name w:val="Body Text"/>
    <w:basedOn w:val="a"/>
    <w:link w:val="a4"/>
    <w:rsid w:val="00AF514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4">
    <w:name w:val="Основной текст Знак"/>
    <w:basedOn w:val="a0"/>
    <w:link w:val="a3"/>
    <w:rsid w:val="00AF514C"/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1214</Characters>
  <Application>Microsoft Office Word</Application>
  <DocSecurity>0</DocSecurity>
  <Lines>10</Lines>
  <Paragraphs>2</Paragraphs>
  <ScaleCrop>false</ScaleCrop>
  <Company>Microsoft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</cp:lastModifiedBy>
  <cp:revision>9</cp:revision>
  <cp:lastPrinted>2019-05-29T09:19:00Z</cp:lastPrinted>
  <dcterms:created xsi:type="dcterms:W3CDTF">2019-05-08T04:51:00Z</dcterms:created>
  <dcterms:modified xsi:type="dcterms:W3CDTF">2019-05-29T09:20:00Z</dcterms:modified>
</cp:coreProperties>
</file>